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F3F" w14:textId="77777777" w:rsidR="006B4F43" w:rsidRPr="006B4F43" w:rsidRDefault="006B4F43" w:rsidP="006B4F43">
      <w:pPr>
        <w:rPr>
          <w:b/>
          <w:bCs/>
        </w:rPr>
      </w:pPr>
      <w:r w:rsidRPr="006B4F43">
        <w:rPr>
          <w:b/>
          <w:bCs/>
        </w:rPr>
        <w:t xml:space="preserve">Evaluatie Provinciale </w:t>
      </w:r>
      <w:proofErr w:type="spellStart"/>
      <w:r w:rsidRPr="006B4F43">
        <w:rPr>
          <w:b/>
          <w:bCs/>
        </w:rPr>
        <w:t>Keti</w:t>
      </w:r>
      <w:proofErr w:type="spellEnd"/>
      <w:r w:rsidRPr="006B4F43">
        <w:rPr>
          <w:b/>
          <w:bCs/>
        </w:rPr>
        <w:t xml:space="preserve"> </w:t>
      </w:r>
      <w:proofErr w:type="spellStart"/>
      <w:r w:rsidRPr="006B4F43">
        <w:rPr>
          <w:b/>
          <w:bCs/>
        </w:rPr>
        <w:t>Koti</w:t>
      </w:r>
      <w:proofErr w:type="spellEnd"/>
      <w:r w:rsidRPr="006B4F43">
        <w:rPr>
          <w:b/>
          <w:bCs/>
        </w:rPr>
        <w:t xml:space="preserve"> Tafel 17/7/2025</w:t>
      </w:r>
    </w:p>
    <w:p w14:paraId="07C45053" w14:textId="5EBCE7CF" w:rsidR="006B4F43" w:rsidRDefault="006B4F43" w:rsidP="006B4F43">
      <w:pPr>
        <w:rPr>
          <w:i/>
          <w:iCs/>
        </w:rPr>
      </w:pPr>
      <w:r w:rsidRPr="006B4F43">
        <w:rPr>
          <w:i/>
          <w:iCs/>
        </w:rPr>
        <w:t xml:space="preserve">Stichting </w:t>
      </w:r>
      <w:proofErr w:type="spellStart"/>
      <w:r w:rsidRPr="006B4F43">
        <w:rPr>
          <w:i/>
          <w:iCs/>
        </w:rPr>
        <w:t>Keti</w:t>
      </w:r>
      <w:proofErr w:type="spellEnd"/>
      <w:r w:rsidRPr="006B4F43">
        <w:rPr>
          <w:i/>
          <w:iCs/>
        </w:rPr>
        <w:t xml:space="preserve"> </w:t>
      </w:r>
      <w:proofErr w:type="spellStart"/>
      <w:r w:rsidRPr="006B4F43">
        <w:rPr>
          <w:i/>
          <w:iCs/>
        </w:rPr>
        <w:t>Koti</w:t>
      </w:r>
      <w:proofErr w:type="spellEnd"/>
      <w:r w:rsidRPr="006B4F43">
        <w:rPr>
          <w:i/>
          <w:iCs/>
        </w:rPr>
        <w:t xml:space="preserve"> Alkmaar, Stichting </w:t>
      </w:r>
      <w:proofErr w:type="spellStart"/>
      <w:r w:rsidRPr="006B4F43">
        <w:rPr>
          <w:i/>
          <w:iCs/>
        </w:rPr>
        <w:t>Keti</w:t>
      </w:r>
      <w:proofErr w:type="spellEnd"/>
      <w:r w:rsidRPr="006B4F43">
        <w:rPr>
          <w:i/>
          <w:iCs/>
        </w:rPr>
        <w:t xml:space="preserve"> </w:t>
      </w:r>
      <w:proofErr w:type="spellStart"/>
      <w:r w:rsidRPr="006B4F43">
        <w:rPr>
          <w:i/>
          <w:iCs/>
        </w:rPr>
        <w:t>Koti</w:t>
      </w:r>
      <w:proofErr w:type="spellEnd"/>
      <w:r w:rsidRPr="006B4F43">
        <w:rPr>
          <w:i/>
          <w:iCs/>
        </w:rPr>
        <w:t xml:space="preserve"> tafel, Provincie Noord-Holland, Gemeente Alkmaar</w:t>
      </w:r>
      <w:r>
        <w:rPr>
          <w:i/>
          <w:iCs/>
        </w:rPr>
        <w:t>.</w:t>
      </w:r>
    </w:p>
    <w:p w14:paraId="3C81B46F" w14:textId="77777777" w:rsidR="006B4F43" w:rsidRDefault="006B4F43" w:rsidP="006B4F43">
      <w:pPr>
        <w:rPr>
          <w:i/>
          <w:iCs/>
        </w:rPr>
      </w:pPr>
    </w:p>
    <w:p w14:paraId="66A908E2" w14:textId="57B18B22" w:rsidR="006B4F43" w:rsidRDefault="006B4F43" w:rsidP="006B4F43">
      <w:pPr>
        <w:rPr>
          <w:i/>
          <w:iCs/>
        </w:rPr>
      </w:pPr>
      <w:r>
        <w:rPr>
          <w:i/>
          <w:iCs/>
        </w:rPr>
        <w:t>Overkoepelende thema’s:</w:t>
      </w:r>
    </w:p>
    <w:p w14:paraId="532157A1" w14:textId="29AC5355" w:rsidR="006B4F43" w:rsidRDefault="004202CD" w:rsidP="006B4F43">
      <w:pPr>
        <w:rPr>
          <w:i/>
          <w:iCs/>
        </w:rPr>
      </w:pPr>
      <w:r>
        <w:rPr>
          <w:i/>
          <w:iCs/>
        </w:rPr>
        <w:t>Een positieve, waardevolle dialoogbijeenkomst</w:t>
      </w:r>
    </w:p>
    <w:p w14:paraId="1DFE7103" w14:textId="58C097CC" w:rsidR="004202CD" w:rsidRDefault="004202CD" w:rsidP="006B4F43">
      <w:pPr>
        <w:rPr>
          <w:i/>
          <w:iCs/>
        </w:rPr>
      </w:pPr>
      <w:r>
        <w:rPr>
          <w:i/>
          <w:iCs/>
        </w:rPr>
        <w:t>Bijzonder om dit samen te kunnen organiseren</w:t>
      </w:r>
    </w:p>
    <w:p w14:paraId="7514783B" w14:textId="41EF255E" w:rsidR="004202CD" w:rsidRDefault="004202CD" w:rsidP="006B4F43">
      <w:pPr>
        <w:rPr>
          <w:i/>
          <w:iCs/>
        </w:rPr>
      </w:pPr>
      <w:r>
        <w:rPr>
          <w:i/>
          <w:iCs/>
        </w:rPr>
        <w:t xml:space="preserve">Betere afstemming nodig in de werkgroep en bij </w:t>
      </w:r>
      <w:proofErr w:type="spellStart"/>
      <w:r>
        <w:rPr>
          <w:i/>
          <w:iCs/>
        </w:rPr>
        <w:t>Keti</w:t>
      </w:r>
      <w:proofErr w:type="spellEnd"/>
      <w:r>
        <w:rPr>
          <w:i/>
          <w:iCs/>
        </w:rPr>
        <w:t xml:space="preserve"> </w:t>
      </w:r>
      <w:proofErr w:type="spellStart"/>
      <w:r>
        <w:rPr>
          <w:i/>
          <w:iCs/>
        </w:rPr>
        <w:t>Koti</w:t>
      </w:r>
      <w:proofErr w:type="spellEnd"/>
      <w:r>
        <w:rPr>
          <w:i/>
          <w:iCs/>
        </w:rPr>
        <w:t xml:space="preserve"> tafel intern</w:t>
      </w:r>
    </w:p>
    <w:p w14:paraId="5FDE4EDA" w14:textId="1D45AABF" w:rsidR="004202CD" w:rsidRDefault="004202CD" w:rsidP="006B4F43">
      <w:pPr>
        <w:rPr>
          <w:i/>
          <w:iCs/>
        </w:rPr>
      </w:pPr>
      <w:r>
        <w:rPr>
          <w:i/>
          <w:iCs/>
        </w:rPr>
        <w:t>Te veel kapiteins op een schip; duidelijker beslismodel en lead</w:t>
      </w:r>
    </w:p>
    <w:p w14:paraId="33A63D3F" w14:textId="77777777" w:rsidR="006B4F43" w:rsidRDefault="006B4F43" w:rsidP="006B4F43">
      <w:pPr>
        <w:rPr>
          <w:i/>
          <w:iCs/>
        </w:rPr>
      </w:pPr>
    </w:p>
    <w:p w14:paraId="0D4AF28E" w14:textId="2B122A1A" w:rsidR="006B4F43" w:rsidRPr="004202CD" w:rsidRDefault="006B4F43" w:rsidP="006B4F43">
      <w:r w:rsidRPr="004202CD">
        <w:t>In ieders eigen woorden;</w:t>
      </w:r>
    </w:p>
    <w:p w14:paraId="114A350E" w14:textId="77777777" w:rsidR="006B4F43" w:rsidRDefault="006B4F43" w:rsidP="006B4F43"/>
    <w:p w14:paraId="66E216B3" w14:textId="77777777" w:rsidR="006B4F43" w:rsidRPr="006B4F43" w:rsidRDefault="006B4F43" w:rsidP="006B4F43">
      <w:pPr>
        <w:rPr>
          <w:u w:val="single"/>
        </w:rPr>
      </w:pPr>
      <w:r w:rsidRPr="006B4F43">
        <w:rPr>
          <w:u w:val="single"/>
        </w:rPr>
        <w:t xml:space="preserve">Stichting </w:t>
      </w:r>
      <w:proofErr w:type="spellStart"/>
      <w:r w:rsidRPr="006B4F43">
        <w:rPr>
          <w:u w:val="single"/>
        </w:rPr>
        <w:t>Keti</w:t>
      </w:r>
      <w:proofErr w:type="spellEnd"/>
      <w:r w:rsidRPr="006B4F43">
        <w:rPr>
          <w:u w:val="single"/>
        </w:rPr>
        <w:t xml:space="preserve"> </w:t>
      </w:r>
      <w:proofErr w:type="spellStart"/>
      <w:r w:rsidRPr="006B4F43">
        <w:rPr>
          <w:u w:val="single"/>
        </w:rPr>
        <w:t>Koti</w:t>
      </w:r>
      <w:proofErr w:type="spellEnd"/>
      <w:r w:rsidRPr="006B4F43">
        <w:rPr>
          <w:u w:val="single"/>
        </w:rPr>
        <w:t xml:space="preserve"> Alkmaar</w:t>
      </w:r>
    </w:p>
    <w:p w14:paraId="0A8DCF36" w14:textId="338DFD98" w:rsidR="006B4F43" w:rsidRDefault="006B4F43" w:rsidP="006B4F43">
      <w:r>
        <w:t xml:space="preserve">Het was de eerste keer en nieuw. Het was een mooie dag, heel fijn. </w:t>
      </w:r>
      <w:r>
        <w:t>Er</w:t>
      </w:r>
      <w:r>
        <w:t xml:space="preserve"> was een mooi gemixt publiek</w:t>
      </w:r>
      <w:r>
        <w:t xml:space="preserve"> aanwezig</w:t>
      </w:r>
      <w:r>
        <w:t>.</w:t>
      </w:r>
    </w:p>
    <w:p w14:paraId="6739E5B8" w14:textId="54862DF2" w:rsidR="006B4F43" w:rsidRDefault="006B4F43" w:rsidP="006B4F43">
      <w:r>
        <w:t xml:space="preserve">De indruk is dat het een goede </w:t>
      </w:r>
      <w:proofErr w:type="spellStart"/>
      <w:r>
        <w:t>dialoogdag</w:t>
      </w:r>
      <w:proofErr w:type="spellEnd"/>
      <w:r>
        <w:t xml:space="preserve"> is geweest, ook volgens de aanwezigen.</w:t>
      </w:r>
      <w:r w:rsidR="004202CD">
        <w:t xml:space="preserve">           </w:t>
      </w:r>
      <w:r>
        <w:t>De inhoud van de discussie; de tweede helft. Daarin is vaak terug verwezen naar de Joodse traditie.</w:t>
      </w:r>
      <w:r>
        <w:t xml:space="preserve"> </w:t>
      </w:r>
      <w:r>
        <w:t xml:space="preserve">Daar had stichting </w:t>
      </w:r>
      <w:proofErr w:type="spellStart"/>
      <w:r>
        <w:t>Keti</w:t>
      </w:r>
      <w:proofErr w:type="spellEnd"/>
      <w:r>
        <w:t xml:space="preserve"> </w:t>
      </w:r>
      <w:proofErr w:type="spellStart"/>
      <w:r>
        <w:t>Koti</w:t>
      </w:r>
      <w:proofErr w:type="spellEnd"/>
      <w:r>
        <w:t xml:space="preserve"> moeite mee; zij v</w:t>
      </w:r>
      <w:r>
        <w:t>i</w:t>
      </w:r>
      <w:r>
        <w:t xml:space="preserve">nden dat de Holocaust te centraal stond en dat het meer over </w:t>
      </w:r>
      <w:proofErr w:type="spellStart"/>
      <w:r>
        <w:t>Keti</w:t>
      </w:r>
      <w:proofErr w:type="spellEnd"/>
      <w:r>
        <w:t xml:space="preserve"> </w:t>
      </w:r>
      <w:proofErr w:type="spellStart"/>
      <w:r>
        <w:t>Koti</w:t>
      </w:r>
      <w:proofErr w:type="spellEnd"/>
      <w:r>
        <w:t xml:space="preserve"> had moeten gaan.</w:t>
      </w:r>
    </w:p>
    <w:p w14:paraId="6B1FB98F" w14:textId="7B8C05FE" w:rsidR="006B4F43" w:rsidRDefault="006B4F43" w:rsidP="006B4F43">
      <w:r>
        <w:t>De tafelopstelling; de aanwezigen en de stichting hebben deze als positief ervaren.</w:t>
      </w:r>
      <w:r>
        <w:t xml:space="preserve"> </w:t>
      </w:r>
      <w:r>
        <w:t xml:space="preserve">Jammer dat de mensen van </w:t>
      </w:r>
      <w:proofErr w:type="spellStart"/>
      <w:r>
        <w:t>Keti</w:t>
      </w:r>
      <w:proofErr w:type="spellEnd"/>
      <w:r>
        <w:t xml:space="preserve"> </w:t>
      </w:r>
      <w:proofErr w:type="spellStart"/>
      <w:r>
        <w:t>Koti</w:t>
      </w:r>
      <w:proofErr w:type="spellEnd"/>
      <w:r>
        <w:t xml:space="preserve"> Tafel dit niet prettig vonden.</w:t>
      </w:r>
      <w:r w:rsidR="004202CD">
        <w:t xml:space="preserve"> </w:t>
      </w:r>
      <w:r>
        <w:t>Eten en discussie tegelijk is als rommelig ervaren, moeilijk om gericht te luisteren. En ingewikkeld dat je geen verbale of non verbale reactie mocht geven. Dat voelde onnatuurlijk.</w:t>
      </w:r>
      <w:r>
        <w:t xml:space="preserve"> </w:t>
      </w:r>
      <w:r>
        <w:t>Bij de derde vraag werd het rumoerig; dat maakte het te lang. Dat was te langdradig en daardoor gingen mensen met elkaar kletsen.</w:t>
      </w:r>
    </w:p>
    <w:p w14:paraId="3233F65D" w14:textId="45CEE586" w:rsidR="006B4F43" w:rsidRDefault="006B4F43" w:rsidP="006B4F43">
      <w:r>
        <w:t>De manier van sturen is als niet steeds prettig ervaren. Bij momenten kwam h</w:t>
      </w:r>
      <w:r>
        <w:t>et koloniale gevoel een beetje naar boven, ook door het belletje. Dat bracht Henk terug naar de basisschool.</w:t>
      </w:r>
    </w:p>
    <w:p w14:paraId="0E7F296D" w14:textId="77777777" w:rsidR="006B4F43" w:rsidRPr="006B4F43" w:rsidRDefault="006B4F43" w:rsidP="006B4F43">
      <w:pPr>
        <w:rPr>
          <w:u w:val="single"/>
        </w:rPr>
      </w:pPr>
      <w:r w:rsidRPr="006B4F43">
        <w:rPr>
          <w:u w:val="single"/>
        </w:rPr>
        <w:t>Provincie - Jelka</w:t>
      </w:r>
    </w:p>
    <w:p w14:paraId="1EE5B6E1" w14:textId="7C3985C9" w:rsidR="006B4F43" w:rsidRDefault="006B4F43" w:rsidP="006B4F43">
      <w:r>
        <w:t>Het was een mooie dag met heel divers publiek en een goede opkomst. Daar heeft ook flink wa</w:t>
      </w:r>
      <w:r>
        <w:t>t</w:t>
      </w:r>
      <w:r>
        <w:t xml:space="preserve"> werk in gezeten, in gezamenlijkheid. Daar kunnen we trots op terugkijken.</w:t>
      </w:r>
    </w:p>
    <w:p w14:paraId="6DA58697" w14:textId="77777777" w:rsidR="006B4F43" w:rsidRDefault="006B4F43" w:rsidP="006B4F43">
      <w:r>
        <w:t>Voorbereiding:</w:t>
      </w:r>
    </w:p>
    <w:p w14:paraId="0229392F" w14:textId="55329155" w:rsidR="006B4F43" w:rsidRDefault="006B4F43" w:rsidP="006B4F43">
      <w:r>
        <w:lastRenderedPageBreak/>
        <w:t xml:space="preserve">Het valt of staat met een datum. Dat was wel erg zoeken. Voor een volgende keer is het fijn om een datum vast te stellen, de locatie te checken etc. zonder steeds af te blijven stemmen. </w:t>
      </w:r>
      <w:r>
        <w:t>Dit kan efficiënter.</w:t>
      </w:r>
    </w:p>
    <w:p w14:paraId="028369F7" w14:textId="6DDF4E58" w:rsidR="006B4F43" w:rsidRDefault="006B4F43" w:rsidP="006B4F43">
      <w:r>
        <w:t xml:space="preserve">Communicatie; het was </w:t>
      </w:r>
      <w:r>
        <w:t xml:space="preserve">prettig </w:t>
      </w:r>
      <w:r>
        <w:t>dat iedereen de wensen goed kenbaar kon maken in een transparante, open dialoog. De brief die door de stichting is gestuurd was een moment waarop Jelka voelde: Hee ik had juist het idee dat we open konden communiceren, dit voelde opeens erg zakelijk. Wel is dit heel goed uitgepraat en dat voelt goed.</w:t>
      </w:r>
    </w:p>
    <w:p w14:paraId="0684CA74" w14:textId="3D20794E" w:rsidR="006B4F43" w:rsidRDefault="006B4F43" w:rsidP="006B4F43">
      <w:r>
        <w:t xml:space="preserve">Binnen de </w:t>
      </w:r>
      <w:proofErr w:type="spellStart"/>
      <w:r>
        <w:t>Keti</w:t>
      </w:r>
      <w:proofErr w:type="spellEnd"/>
      <w:r>
        <w:t xml:space="preserve"> </w:t>
      </w:r>
      <w:proofErr w:type="spellStart"/>
      <w:r>
        <w:t>Koti</w:t>
      </w:r>
      <w:proofErr w:type="spellEnd"/>
      <w:r>
        <w:t xml:space="preserve"> Tafel hebben we Marinho vooral als vast gezicht gehad, daarnaast ook veel contact met </w:t>
      </w:r>
      <w:proofErr w:type="spellStart"/>
      <w:r>
        <w:t>I</w:t>
      </w:r>
      <w:r>
        <w:t>s</w:t>
      </w:r>
      <w:r>
        <w:t>i</w:t>
      </w:r>
      <w:proofErr w:type="spellEnd"/>
      <w:r>
        <w:t xml:space="preserve"> en op de dag zelf was Amber aanwezig. Dat werkte niet altijd handig in de afstemming en zorgde op de dag zelf ook voor wat frustratie. Vooral omdat sommige afspraken kort op voorhand of op de dag zelf werden terug gedraaid. </w:t>
      </w:r>
    </w:p>
    <w:p w14:paraId="4B85D5B4" w14:textId="3FF2CBF3" w:rsidR="006B4F43" w:rsidRDefault="006B4F43" w:rsidP="006B4F43">
      <w:r>
        <w:t xml:space="preserve">Jelka hoorde ook dat er meer dialoogtafels gepland stonden in die week. Dat was eigenlijk niet bekend; wat was hier de reden voor. Margot laat weten dat dat te maken heeft met de samenwerking met DOSS (de partij die de </w:t>
      </w:r>
      <w:proofErr w:type="spellStart"/>
      <w:r>
        <w:t>Keti</w:t>
      </w:r>
      <w:proofErr w:type="spellEnd"/>
      <w:r>
        <w:t xml:space="preserve"> </w:t>
      </w:r>
      <w:proofErr w:type="spellStart"/>
      <w:r>
        <w:t>Koti</w:t>
      </w:r>
      <w:proofErr w:type="spellEnd"/>
      <w:r>
        <w:t xml:space="preserve"> viering heeft georganiseerd), die hebben niet in goede afstemming met de stichting een aantal tafels gepland. Uiteindelijk zijn deze tafels ook niet doorgegaan.</w:t>
      </w:r>
    </w:p>
    <w:p w14:paraId="68644666" w14:textId="608709A2" w:rsidR="006B4F43" w:rsidRDefault="006B4F43" w:rsidP="006B4F43">
      <w:r>
        <w:t>Op de dag zelf</w:t>
      </w:r>
      <w:r>
        <w:t>:</w:t>
      </w:r>
    </w:p>
    <w:p w14:paraId="69ED9DB4" w14:textId="466036E8" w:rsidR="006B4F43" w:rsidRDefault="006B4F43" w:rsidP="006B4F43">
      <w:r>
        <w:t>Jammer dat Esther Rommel op het laatst niet kon, fijn dat Anja Schouten het kon opvangen. Voor de volgende keer;</w:t>
      </w:r>
      <w:r>
        <w:t xml:space="preserve"> goed om</w:t>
      </w:r>
      <w:r>
        <w:t xml:space="preserve"> een </w:t>
      </w:r>
      <w:proofErr w:type="spellStart"/>
      <w:r>
        <w:t>backup</w:t>
      </w:r>
      <w:proofErr w:type="spellEnd"/>
      <w:r>
        <w:t xml:space="preserve"> achter de hand hebben.</w:t>
      </w:r>
    </w:p>
    <w:p w14:paraId="5BC7FCBF" w14:textId="1162AEB8" w:rsidR="006B4F43" w:rsidRDefault="006B4F43" w:rsidP="006B4F43">
      <w:r>
        <w:t>Complimenten voor de moderatie van Margot.</w:t>
      </w:r>
    </w:p>
    <w:p w14:paraId="22381CFB" w14:textId="58B0AF83" w:rsidR="006B4F43" w:rsidRDefault="006B4F43" w:rsidP="006B4F43">
      <w:r>
        <w:t>De pauze na Marian kwam te vroeg, daar hadden we eigenlijk ruimte ingepland voor vragen.</w:t>
      </w:r>
    </w:p>
    <w:p w14:paraId="5DBC8ABF" w14:textId="7110D8BE" w:rsidR="006B4F43" w:rsidRDefault="006B4F43" w:rsidP="006B4F43">
      <w:r>
        <w:t xml:space="preserve">De tafelopstelling was prettig; een fijne cocon, gevoel van veiligheid en leuk om niet alleen met de persoon tegenover maar ook met vier </w:t>
      </w:r>
      <w:r>
        <w:t xml:space="preserve">personen aan tafel </w:t>
      </w:r>
      <w:r>
        <w:t>gesprekken te v</w:t>
      </w:r>
      <w:r>
        <w:t>o</w:t>
      </w:r>
      <w:r>
        <w:t>eren.</w:t>
      </w:r>
    </w:p>
    <w:p w14:paraId="61A7F602" w14:textId="2D481016" w:rsidR="006B4F43" w:rsidRDefault="006B4F43" w:rsidP="006B4F43">
      <w:r>
        <w:t>Er waren te veel kapiteins op een schip. Uiteindelijk heeft Marije die rol goed gepakt, heel fijn. Wie doet nu wat - is een aandachtspunt. Rolverdeling had beter gekund.</w:t>
      </w:r>
    </w:p>
    <w:p w14:paraId="03959906" w14:textId="3E6851F3" w:rsidR="006B4F43" w:rsidRPr="006B4F43" w:rsidRDefault="006B4F43" w:rsidP="006B4F43">
      <w:pPr>
        <w:rPr>
          <w:u w:val="single"/>
        </w:rPr>
      </w:pPr>
      <w:r>
        <w:rPr>
          <w:u w:val="single"/>
        </w:rPr>
        <w:t xml:space="preserve">Stichting </w:t>
      </w:r>
      <w:proofErr w:type="spellStart"/>
      <w:r>
        <w:rPr>
          <w:u w:val="single"/>
        </w:rPr>
        <w:t>Keti</w:t>
      </w:r>
      <w:proofErr w:type="spellEnd"/>
      <w:r>
        <w:rPr>
          <w:u w:val="single"/>
        </w:rPr>
        <w:t xml:space="preserve"> </w:t>
      </w:r>
      <w:proofErr w:type="spellStart"/>
      <w:r>
        <w:rPr>
          <w:u w:val="single"/>
        </w:rPr>
        <w:t>Koti</w:t>
      </w:r>
      <w:proofErr w:type="spellEnd"/>
      <w:r>
        <w:rPr>
          <w:u w:val="single"/>
        </w:rPr>
        <w:t xml:space="preserve"> Tafel - </w:t>
      </w:r>
      <w:r w:rsidRPr="006B4F43">
        <w:rPr>
          <w:u w:val="single"/>
        </w:rPr>
        <w:t>Marinho</w:t>
      </w:r>
    </w:p>
    <w:p w14:paraId="4B8EA1C9" w14:textId="431CA342" w:rsidR="006B4F43" w:rsidRDefault="006B4F43" w:rsidP="006B4F43">
      <w:r>
        <w:t>Dankbaarheid en waardering voor iedereen in de groep. Aan de kant van de stichting is het makkelijk om een tafel te organiseren met 1 partij. Uitdagend om dit met meerdere personen/organisaties te organiseren en op een externe locatie. Het is bijzonder dat het is gelukt om dit te organiseren met verschillende mensen en organisaties met verschillende belangen. Dat geeft een gevoel van trots.</w:t>
      </w:r>
    </w:p>
    <w:p w14:paraId="1CBD84B4" w14:textId="409DDDA1" w:rsidR="006B4F43" w:rsidRDefault="006B4F43" w:rsidP="006B4F43">
      <w:r>
        <w:t xml:space="preserve">Het had goed geweest om een betere rolverdeling te maken; wie is verantwoordelijk voor wat, wat kunnen we verwachten per persoon. In het proces zijn we gaandeweg gaan </w:t>
      </w:r>
      <w:r>
        <w:lastRenderedPageBreak/>
        <w:t>werken volgens ieders kracht. We hadden ook kunnen kijken; fijn dat je dit goed kunt, maar wie is hier verantwoordelijk voor. Meer heldere lijnen.</w:t>
      </w:r>
    </w:p>
    <w:p w14:paraId="5654344E" w14:textId="533D0DB2" w:rsidR="006B4F43" w:rsidRDefault="006B4F43" w:rsidP="006B4F43">
      <w:r>
        <w:t>Zelfreflectie; niet zozeer op methodiek of structuur, wel goed om even naar onszelf</w:t>
      </w:r>
      <w:r>
        <w:t xml:space="preserve"> (de stichting </w:t>
      </w:r>
      <w:proofErr w:type="spellStart"/>
      <w:r>
        <w:t>Keti</w:t>
      </w:r>
      <w:proofErr w:type="spellEnd"/>
      <w:r>
        <w:t xml:space="preserve"> </w:t>
      </w:r>
      <w:proofErr w:type="spellStart"/>
      <w:r>
        <w:t>Koti</w:t>
      </w:r>
      <w:proofErr w:type="spellEnd"/>
      <w:r>
        <w:t xml:space="preserve"> tafel)</w:t>
      </w:r>
      <w:r>
        <w:t xml:space="preserve"> te kijken - in hoeverre kunnen we afwijken van de manier waarop wij werken. Hoeveel ruimte hebben we daarvoor en eerlijk gezegd maken we het onszelf te ingewikkeld. Daar komen dan bepaalde interpretaties en opmerkingen vandaan. </w:t>
      </w:r>
    </w:p>
    <w:p w14:paraId="3FC186CB" w14:textId="1A4A115F" w:rsidR="006B4F43" w:rsidRDefault="006B4F43" w:rsidP="006B4F43">
      <w:r>
        <w:t>Veel positieve geluiden; ook in de feedback is het geluid overall positie</w:t>
      </w:r>
      <w:r>
        <w:t xml:space="preserve">f. In diezelfde feedback wordt ook benoemd dat de </w:t>
      </w:r>
      <w:r>
        <w:t xml:space="preserve">pauze </w:t>
      </w:r>
      <w:r>
        <w:t xml:space="preserve">te </w:t>
      </w:r>
      <w:proofErr w:type="spellStart"/>
      <w:r>
        <w:t>lang</w:t>
      </w:r>
      <w:r>
        <w:t>was</w:t>
      </w:r>
      <w:proofErr w:type="spellEnd"/>
      <w:r>
        <w:t xml:space="preserve"> (dit komt omdat Marian Markelo veel eerder dan gepland klaar was).</w:t>
      </w:r>
    </w:p>
    <w:p w14:paraId="7E5CF096" w14:textId="77777777" w:rsidR="006B4F43" w:rsidRDefault="006B4F43" w:rsidP="006B4F43">
      <w:r>
        <w:t>We kijken overall naar een mooi programma, fijne samenwerking.</w:t>
      </w:r>
    </w:p>
    <w:p w14:paraId="1C8F002C" w14:textId="268930D8" w:rsidR="006B4F43" w:rsidRDefault="006B4F43" w:rsidP="006B4F43">
      <w:r>
        <w:t>Het was niet perse standaard om onderdeel te zijn van een groter programma maar dit is wel als positief ervaren.</w:t>
      </w:r>
    </w:p>
    <w:p w14:paraId="5E62D3C4" w14:textId="68D91636" w:rsidR="006B4F43" w:rsidRDefault="006B4F43" w:rsidP="006B4F43">
      <w:r>
        <w:t>Het was fijn geweest om de interne afstemming beter te kunnen doen, met meer ruimte en tijd daarvoor. Het is een leerpunt.</w:t>
      </w:r>
    </w:p>
    <w:p w14:paraId="54D4FE1A" w14:textId="5C394D59" w:rsidR="006B4F43" w:rsidRPr="006B4F43" w:rsidRDefault="006B4F43" w:rsidP="006B4F43">
      <w:pPr>
        <w:rPr>
          <w:u w:val="single"/>
        </w:rPr>
      </w:pPr>
      <w:r w:rsidRPr="006B4F43">
        <w:rPr>
          <w:u w:val="single"/>
        </w:rPr>
        <w:t xml:space="preserve">Gemeente Alkmaar - </w:t>
      </w:r>
      <w:r w:rsidRPr="006B4F43">
        <w:rPr>
          <w:u w:val="single"/>
        </w:rPr>
        <w:t>Marije</w:t>
      </w:r>
    </w:p>
    <w:p w14:paraId="70E4E062" w14:textId="66D6A516" w:rsidR="006B4F43" w:rsidRDefault="006B4F43" w:rsidP="006B4F43">
      <w:r>
        <w:t xml:space="preserve">De geluiden die Marije heeft gehoord waren </w:t>
      </w:r>
      <w:r>
        <w:t>erg</w:t>
      </w:r>
      <w:r>
        <w:t xml:space="preserve"> positief. De samenwerking heeft Marije ook als positief ervaren. Er was soms ruis op de lijn als er nieuwe mensen bij kwamen, handig om daarin beter af te stemmen. De afspraken zijn ook niet altijd opgevolgd en dan werden er andere lijnen uitgezet. Dat was soms erg verwarrend. Ook op de dag zelf kwamen er vragen uit de </w:t>
      </w:r>
      <w:proofErr w:type="spellStart"/>
      <w:r>
        <w:t>Keti</w:t>
      </w:r>
      <w:proofErr w:type="spellEnd"/>
      <w:r>
        <w:t xml:space="preserve"> </w:t>
      </w:r>
      <w:proofErr w:type="spellStart"/>
      <w:r>
        <w:t>Koti</w:t>
      </w:r>
      <w:proofErr w:type="spellEnd"/>
      <w:r>
        <w:t xml:space="preserve"> tafel organisatie, die Marije verbaasde en waaruit blijkt dat de interne afstemming niet goed was. Marije was op de dag zelf de centrale persoon waar alles samenkwam. Zij vond dat prima maar was ook wel een gevolg van een gebrek aan afstemming. Het liep erg uit, dat zou een volgende keer korter mogen duren.</w:t>
      </w:r>
    </w:p>
    <w:p w14:paraId="48AAB8A9" w14:textId="22E92FAC" w:rsidR="006B4F43" w:rsidRDefault="006B4F43" w:rsidP="006B4F43">
      <w:r>
        <w:t>Complimenten vanuit de groep voor Marije die als een spin in het web alle eindjes steeds bij elkaar heeft gehouden.</w:t>
      </w:r>
    </w:p>
    <w:p w14:paraId="4B16D5DD" w14:textId="77777777" w:rsidR="006B4F43" w:rsidRDefault="006B4F43" w:rsidP="006B4F43">
      <w:r>
        <w:t>Marinho laat ook weten dat het bij de stichting erg druk was, veel tafels en opgemerkt dat daardoor details of opmerkingen niet helemaal zijn geweest. Daaruit leren zij dat er teveel gevraagd is van eenzelfde persoon. Vermoeidheid speelt daarin mee.</w:t>
      </w:r>
    </w:p>
    <w:p w14:paraId="06A8AB88" w14:textId="684CE424" w:rsidR="0069608F" w:rsidRDefault="004202CD" w:rsidP="006B4F43">
      <w:r>
        <w:t>Marita geen inhoudelijke aanvullingen, wel dank aan de betrokkenen – bijzonder om dit samen neer te zetten.</w:t>
      </w:r>
    </w:p>
    <w:sectPr w:rsidR="00696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3"/>
    <w:rsid w:val="004202CD"/>
    <w:rsid w:val="0069608F"/>
    <w:rsid w:val="006B4F43"/>
    <w:rsid w:val="008540C7"/>
    <w:rsid w:val="00D26CBE"/>
    <w:rsid w:val="00E02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E5A7"/>
  <w15:chartTrackingRefBased/>
  <w15:docId w15:val="{D35334D3-5292-4CE7-88DA-C1EF1B53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4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4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4F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4F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4F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4F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F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F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F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F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4F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4F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4F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4F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4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F43"/>
    <w:rPr>
      <w:rFonts w:eastAsiaTheme="majorEastAsia" w:cstheme="majorBidi"/>
      <w:color w:val="272727" w:themeColor="text1" w:themeTint="D8"/>
    </w:rPr>
  </w:style>
  <w:style w:type="paragraph" w:styleId="Titel">
    <w:name w:val="Title"/>
    <w:basedOn w:val="Standaard"/>
    <w:next w:val="Standaard"/>
    <w:link w:val="TitelChar"/>
    <w:uiPriority w:val="10"/>
    <w:qFormat/>
    <w:rsid w:val="006B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4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4F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4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4F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4F43"/>
    <w:rPr>
      <w:i/>
      <w:iCs/>
      <w:color w:val="404040" w:themeColor="text1" w:themeTint="BF"/>
    </w:rPr>
  </w:style>
  <w:style w:type="paragraph" w:styleId="Lijstalinea">
    <w:name w:val="List Paragraph"/>
    <w:basedOn w:val="Standaard"/>
    <w:uiPriority w:val="34"/>
    <w:qFormat/>
    <w:rsid w:val="006B4F43"/>
    <w:pPr>
      <w:ind w:left="720"/>
      <w:contextualSpacing/>
    </w:pPr>
  </w:style>
  <w:style w:type="character" w:styleId="Intensievebenadrukking">
    <w:name w:val="Intense Emphasis"/>
    <w:basedOn w:val="Standaardalinea-lettertype"/>
    <w:uiPriority w:val="21"/>
    <w:qFormat/>
    <w:rsid w:val="006B4F43"/>
    <w:rPr>
      <w:i/>
      <w:iCs/>
      <w:color w:val="0F4761" w:themeColor="accent1" w:themeShade="BF"/>
    </w:rPr>
  </w:style>
  <w:style w:type="paragraph" w:styleId="Duidelijkcitaat">
    <w:name w:val="Intense Quote"/>
    <w:basedOn w:val="Standaard"/>
    <w:next w:val="Standaard"/>
    <w:link w:val="DuidelijkcitaatChar"/>
    <w:uiPriority w:val="30"/>
    <w:qFormat/>
    <w:rsid w:val="006B4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4F43"/>
    <w:rPr>
      <w:i/>
      <w:iCs/>
      <w:color w:val="0F4761" w:themeColor="accent1" w:themeShade="BF"/>
    </w:rPr>
  </w:style>
  <w:style w:type="character" w:styleId="Intensieveverwijzing">
    <w:name w:val="Intense Reference"/>
    <w:basedOn w:val="Standaardalinea-lettertype"/>
    <w:uiPriority w:val="32"/>
    <w:qFormat/>
    <w:rsid w:val="006B4F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989</Words>
  <Characters>5440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Bruning</dc:creator>
  <cp:keywords/>
  <dc:description/>
  <cp:lastModifiedBy>Marita Bruning</cp:lastModifiedBy>
  <cp:revision>1</cp:revision>
  <dcterms:created xsi:type="dcterms:W3CDTF">2025-07-21T07:58:00Z</dcterms:created>
  <dcterms:modified xsi:type="dcterms:W3CDTF">2025-07-21T08:14:00Z</dcterms:modified>
</cp:coreProperties>
</file>